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AB25" w14:textId="5C158CE5" w:rsidR="00D44D10" w:rsidRDefault="00F91F19" w:rsidP="002B4A9B">
      <w:pPr>
        <w:pStyle w:val="1"/>
      </w:pPr>
      <w:r>
        <w:rPr>
          <w:rFonts w:hint="eastAsia"/>
        </w:rPr>
        <w:t>一、</w:t>
      </w:r>
      <w:r w:rsidR="00B24E81">
        <w:t>F</w:t>
      </w:r>
      <w:r w:rsidR="00B24E81">
        <w:rPr>
          <w:rFonts w:hint="eastAsia"/>
        </w:rPr>
        <w:t>ramebuffer设备</w:t>
      </w:r>
      <w:r w:rsidR="00E31F84">
        <w:t xml:space="preserve"> </w:t>
      </w:r>
    </w:p>
    <w:p w14:paraId="6832D075" w14:textId="5E717C98" w:rsidR="00C839DB" w:rsidRDefault="00267647" w:rsidP="00C839DB">
      <w:r>
        <w:tab/>
        <w:t>RGB LCD</w:t>
      </w:r>
      <w:r>
        <w:rPr>
          <w:rFonts w:hint="eastAsia"/>
        </w:rPr>
        <w:t>屏幕，</w:t>
      </w:r>
      <w:r w:rsidR="00A83619">
        <w:rPr>
          <w:rFonts w:hint="eastAsia"/>
        </w:rPr>
        <w:t>framebuffer是一种机制，应用程序操作驱动里面L</w:t>
      </w:r>
      <w:r w:rsidR="00A83619">
        <w:t>CD</w:t>
      </w:r>
      <w:r w:rsidR="00A83619">
        <w:rPr>
          <w:rFonts w:hint="eastAsia"/>
        </w:rPr>
        <w:t>显存的一种机制，因为应用程序需要通过操作</w:t>
      </w:r>
      <w:proofErr w:type="gramStart"/>
      <w:r w:rsidR="00A83619">
        <w:rPr>
          <w:rFonts w:hint="eastAsia"/>
        </w:rPr>
        <w:t>显存来在</w:t>
      </w:r>
      <w:proofErr w:type="gramEnd"/>
      <w:r w:rsidR="00A83619">
        <w:rPr>
          <w:rFonts w:hint="eastAsia"/>
        </w:rPr>
        <w:t>L</w:t>
      </w:r>
      <w:r w:rsidR="00A83619">
        <w:t>CD</w:t>
      </w:r>
      <w:r w:rsidR="00A83619">
        <w:rPr>
          <w:rFonts w:hint="eastAsia"/>
        </w:rPr>
        <w:t>上显示字符，图片等信息。</w:t>
      </w:r>
    </w:p>
    <w:p w14:paraId="42C5B9CC" w14:textId="44591983" w:rsidR="003D5126" w:rsidRDefault="003D5126" w:rsidP="00C839DB">
      <w:r>
        <w:tab/>
      </w:r>
      <w:r>
        <w:rPr>
          <w:rFonts w:hint="eastAsia"/>
        </w:rPr>
        <w:t>通过framebuffer机制将底层的L</w:t>
      </w:r>
      <w:r>
        <w:t>CD</w:t>
      </w:r>
      <w:r>
        <w:rPr>
          <w:rFonts w:hint="eastAsia"/>
        </w:rPr>
        <w:t>抽象为/</w:t>
      </w:r>
      <w:r>
        <w:t>dev/</w:t>
      </w:r>
      <w:proofErr w:type="spellStart"/>
      <w:r>
        <w:t>fbX</w:t>
      </w:r>
      <w:proofErr w:type="spellEnd"/>
      <w:r>
        <w:rPr>
          <w:rFonts w:hint="eastAsia"/>
        </w:rPr>
        <w:t>，X</w:t>
      </w:r>
      <w:r>
        <w:t>=0</w:t>
      </w:r>
      <w:r>
        <w:rPr>
          <w:rFonts w:hint="eastAsia"/>
        </w:rPr>
        <w:t>、1、2</w:t>
      </w:r>
      <w:r>
        <w:t>…</w:t>
      </w:r>
      <w:r>
        <w:rPr>
          <w:rFonts w:hint="eastAsia"/>
        </w:rPr>
        <w:t>，应用程序可以通过操作/</w:t>
      </w:r>
      <w:r>
        <w:t>dev/</w:t>
      </w:r>
      <w:proofErr w:type="spellStart"/>
      <w:r>
        <w:t>fbX</w:t>
      </w:r>
      <w:proofErr w:type="spellEnd"/>
      <w:r>
        <w:rPr>
          <w:rFonts w:hint="eastAsia"/>
        </w:rPr>
        <w:t>来操作屏幕。</w:t>
      </w:r>
    </w:p>
    <w:p w14:paraId="2934900E" w14:textId="5AB9C00C" w:rsidR="003D5126" w:rsidRDefault="003D5126" w:rsidP="00C839DB">
      <w:r>
        <w:tab/>
      </w:r>
    </w:p>
    <w:p w14:paraId="230977E2" w14:textId="5E6A1283" w:rsidR="00D030C1" w:rsidRDefault="00D030C1" w:rsidP="00C839DB">
      <w:r>
        <w:tab/>
      </w:r>
      <w:r>
        <w:rPr>
          <w:rFonts w:hint="eastAsia"/>
        </w:rPr>
        <w:t>framebuffer在内核中的表现就是</w:t>
      </w:r>
      <w:proofErr w:type="spellStart"/>
      <w:r w:rsidRPr="00D030C1">
        <w:t>fb_info</w:t>
      </w:r>
      <w:proofErr w:type="spellEnd"/>
      <w:r>
        <w:rPr>
          <w:rFonts w:hint="eastAsia"/>
        </w:rPr>
        <w:t>结构体，</w:t>
      </w:r>
      <w:r w:rsidR="002278CF">
        <w:rPr>
          <w:rFonts w:hint="eastAsia"/>
        </w:rPr>
        <w:t>屏幕驱动重点就是初始化</w:t>
      </w:r>
      <w:proofErr w:type="spellStart"/>
      <w:r w:rsidR="002278CF">
        <w:rPr>
          <w:rFonts w:hint="eastAsia"/>
        </w:rPr>
        <w:t>fb</w:t>
      </w:r>
      <w:r w:rsidR="002278CF">
        <w:t>_info</w:t>
      </w:r>
      <w:proofErr w:type="spellEnd"/>
      <w:r w:rsidR="002278CF">
        <w:rPr>
          <w:rFonts w:hint="eastAsia"/>
        </w:rPr>
        <w:t>里面的各个成员变量。</w:t>
      </w:r>
      <w:r w:rsidR="006E177F">
        <w:rPr>
          <w:rFonts w:hint="eastAsia"/>
        </w:rPr>
        <w:t>初始化完成</w:t>
      </w:r>
      <w:proofErr w:type="spellStart"/>
      <w:r w:rsidR="006E177F">
        <w:rPr>
          <w:rFonts w:hint="eastAsia"/>
        </w:rPr>
        <w:t>fb</w:t>
      </w:r>
      <w:r w:rsidR="006E177F">
        <w:t>_info</w:t>
      </w:r>
      <w:proofErr w:type="spellEnd"/>
      <w:r w:rsidR="006E177F">
        <w:rPr>
          <w:rFonts w:hint="eastAsia"/>
        </w:rPr>
        <w:t>以后，通过</w:t>
      </w:r>
      <w:proofErr w:type="spellStart"/>
      <w:r w:rsidR="006E177F" w:rsidRPr="006E177F">
        <w:t>register_framebuffer</w:t>
      </w:r>
      <w:proofErr w:type="spellEnd"/>
      <w:r w:rsidR="006E177F">
        <w:rPr>
          <w:rFonts w:hint="eastAsia"/>
        </w:rPr>
        <w:t>函数向内核注册刚刚初始化以后的</w:t>
      </w:r>
      <w:proofErr w:type="spellStart"/>
      <w:r w:rsidR="006E177F">
        <w:rPr>
          <w:rFonts w:hint="eastAsia"/>
        </w:rPr>
        <w:t>fb</w:t>
      </w:r>
      <w:r w:rsidR="006E177F">
        <w:t>_info</w:t>
      </w:r>
      <w:proofErr w:type="spellEnd"/>
      <w:r w:rsidR="006E177F">
        <w:rPr>
          <w:rFonts w:hint="eastAsia"/>
        </w:rPr>
        <w:t>。</w:t>
      </w:r>
    </w:p>
    <w:p w14:paraId="26552760" w14:textId="2348BB04" w:rsidR="00B13762" w:rsidRDefault="00B13762" w:rsidP="00C839DB">
      <w:r>
        <w:tab/>
      </w:r>
      <w:r>
        <w:rPr>
          <w:rFonts w:hint="eastAsia"/>
        </w:rPr>
        <w:t>卸载驱动的时候调用</w:t>
      </w:r>
      <w:proofErr w:type="spellStart"/>
      <w:r w:rsidRPr="00B13762">
        <w:t>unregister_framebuffer</w:t>
      </w:r>
      <w:proofErr w:type="spellEnd"/>
      <w:r>
        <w:rPr>
          <w:rFonts w:hint="eastAsia"/>
        </w:rPr>
        <w:t>来卸载前面注册的</w:t>
      </w:r>
      <w:proofErr w:type="spellStart"/>
      <w:r>
        <w:rPr>
          <w:rFonts w:hint="eastAsia"/>
        </w:rPr>
        <w:t>fb</w:t>
      </w:r>
      <w:r>
        <w:t>_info</w:t>
      </w:r>
      <w:proofErr w:type="spellEnd"/>
    </w:p>
    <w:p w14:paraId="58E983AF" w14:textId="77777777" w:rsidR="006E177F" w:rsidRPr="00B24E81" w:rsidRDefault="006E177F" w:rsidP="00C839DB"/>
    <w:p w14:paraId="78820DFA" w14:textId="77777777" w:rsidR="00C839DB" w:rsidRPr="005F7658" w:rsidRDefault="00C839DB" w:rsidP="00C839DB"/>
    <w:p w14:paraId="0834F647" w14:textId="6F02D532" w:rsidR="00D030C1" w:rsidRDefault="00D7207F" w:rsidP="00D030C1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B24E81">
        <w:rPr>
          <w:rFonts w:hint="eastAsia"/>
        </w:rPr>
        <w:t>L</w:t>
      </w:r>
      <w:r w:rsidR="00B24E81">
        <w:t>CD</w:t>
      </w:r>
      <w:r w:rsidR="00B24E81">
        <w:rPr>
          <w:rFonts w:hint="eastAsia"/>
        </w:rPr>
        <w:t>驱动简析</w:t>
      </w:r>
    </w:p>
    <w:p w14:paraId="7F4D029F" w14:textId="77777777" w:rsidR="00D030C1" w:rsidRPr="00D030C1" w:rsidRDefault="00D030C1" w:rsidP="00D030C1"/>
    <w:p w14:paraId="6E9443B5" w14:textId="7EA49838" w:rsidR="00783030" w:rsidRDefault="00E946AA" w:rsidP="00783030">
      <w:r>
        <w:tab/>
      </w:r>
      <w:r>
        <w:rPr>
          <w:rFonts w:hint="eastAsia"/>
        </w:rPr>
        <w:t>驱动文件为</w:t>
      </w:r>
      <w:proofErr w:type="spellStart"/>
      <w:r>
        <w:rPr>
          <w:rFonts w:hint="eastAsia"/>
        </w:rPr>
        <w:t>mxs</w:t>
      </w:r>
      <w:r>
        <w:t>fb</w:t>
      </w:r>
      <w:r>
        <w:rPr>
          <w:rFonts w:hint="eastAsia"/>
        </w:rPr>
        <w:t>.</w:t>
      </w:r>
      <w:r>
        <w:t>c</w:t>
      </w:r>
      <w:proofErr w:type="spellEnd"/>
      <w:r>
        <w:rPr>
          <w:rFonts w:hint="eastAsia"/>
        </w:rPr>
        <w:t>，为platform驱动框架，驱动和设备匹配以后，</w:t>
      </w:r>
      <w:proofErr w:type="spellStart"/>
      <w:r w:rsidRPr="00E946AA">
        <w:t>mxsfb_probe</w:t>
      </w:r>
      <w:proofErr w:type="spellEnd"/>
      <w:r>
        <w:rPr>
          <w:rFonts w:hint="eastAsia"/>
        </w:rPr>
        <w:t>函数就会执行。</w:t>
      </w:r>
    </w:p>
    <w:p w14:paraId="2A50E45D" w14:textId="77777777" w:rsidR="00453B8A" w:rsidRDefault="007E6DCA" w:rsidP="00453B8A">
      <w:r>
        <w:tab/>
      </w:r>
      <w:r>
        <w:rPr>
          <w:rFonts w:hint="eastAsia"/>
        </w:rPr>
        <w:t>结构体</w:t>
      </w:r>
      <w:proofErr w:type="spellStart"/>
      <w:r w:rsidRPr="007E6DCA">
        <w:t>mxsfb_info</w:t>
      </w:r>
      <w:proofErr w:type="spellEnd"/>
      <w:r>
        <w:rPr>
          <w:rFonts w:hint="eastAsia"/>
        </w:rPr>
        <w:t>，</w:t>
      </w:r>
      <w:r w:rsidR="00453B8A">
        <w:tab/>
      </w:r>
    </w:p>
    <w:p w14:paraId="0B708805" w14:textId="59932737" w:rsidR="007E6DCA" w:rsidRDefault="00453B8A" w:rsidP="00453B8A">
      <w:pPr>
        <w:ind w:firstLine="420"/>
      </w:pPr>
      <w:r>
        <w:rPr>
          <w:rFonts w:hint="eastAsia"/>
        </w:rPr>
        <w:t>给</w:t>
      </w:r>
      <w:proofErr w:type="spellStart"/>
      <w:r>
        <w:rPr>
          <w:rFonts w:hint="eastAsia"/>
        </w:rPr>
        <w:t>mxsfb</w:t>
      </w:r>
      <w:r>
        <w:t>_info</w:t>
      </w:r>
      <w:proofErr w:type="spellEnd"/>
      <w:r>
        <w:rPr>
          <w:rFonts w:hint="eastAsia"/>
        </w:rPr>
        <w:t>申请内存，申请</w:t>
      </w:r>
      <w:proofErr w:type="spellStart"/>
      <w:r w:rsidRPr="00453B8A">
        <w:t>fb_info</w:t>
      </w:r>
      <w:proofErr w:type="spellEnd"/>
      <w:r>
        <w:rPr>
          <w:rFonts w:hint="eastAsia"/>
        </w:rPr>
        <w:t>，然后将这两个联系起来。</w:t>
      </w:r>
    </w:p>
    <w:p w14:paraId="7D5448F6" w14:textId="5B4220D7" w:rsidR="005E24FE" w:rsidRDefault="005E24FE" w:rsidP="00453B8A">
      <w:pPr>
        <w:ind w:firstLine="420"/>
      </w:pPr>
      <w:proofErr w:type="spellStart"/>
      <w:r>
        <w:rPr>
          <w:rFonts w:hint="eastAsia"/>
        </w:rPr>
        <w:t>host</w:t>
      </w:r>
      <w:r>
        <w:t>.base</w:t>
      </w:r>
      <w:proofErr w:type="spellEnd"/>
      <w:r>
        <w:rPr>
          <w:rFonts w:hint="eastAsia"/>
        </w:rPr>
        <w:t>就是内存映射以后的L</w:t>
      </w:r>
      <w:r>
        <w:t>CDIF</w:t>
      </w:r>
      <w:r>
        <w:rPr>
          <w:rFonts w:hint="eastAsia"/>
        </w:rPr>
        <w:t>外设基地址。</w:t>
      </w:r>
    </w:p>
    <w:p w14:paraId="12F2C761" w14:textId="2C2FF508" w:rsidR="00C719FE" w:rsidRDefault="00C719FE" w:rsidP="00453B8A">
      <w:pPr>
        <w:ind w:firstLine="420"/>
      </w:pPr>
      <w:proofErr w:type="spellStart"/>
      <w:r>
        <w:rPr>
          <w:rFonts w:hint="eastAsia"/>
        </w:rPr>
        <w:t>mxsfb</w:t>
      </w:r>
      <w:r>
        <w:t>_probe</w:t>
      </w:r>
      <w:proofErr w:type="spellEnd"/>
      <w:r>
        <w:rPr>
          <w:rFonts w:hint="eastAsia"/>
        </w:rPr>
        <w:t>函数会调用</w:t>
      </w:r>
      <w:proofErr w:type="spellStart"/>
      <w:r w:rsidRPr="00C719FE">
        <w:t>mxsfb_init_fbinfo</w:t>
      </w:r>
      <w:proofErr w:type="spellEnd"/>
      <w:r>
        <w:rPr>
          <w:rFonts w:hint="eastAsia"/>
        </w:rPr>
        <w:t>来初始化</w:t>
      </w:r>
      <w:proofErr w:type="spellStart"/>
      <w:r>
        <w:rPr>
          <w:rFonts w:hint="eastAsia"/>
        </w:rPr>
        <w:t>fb</w:t>
      </w:r>
      <w:r>
        <w:t>_info</w:t>
      </w:r>
      <w:proofErr w:type="spellEnd"/>
      <w:r>
        <w:rPr>
          <w:rFonts w:hint="eastAsia"/>
        </w:rPr>
        <w:t>。</w:t>
      </w:r>
    </w:p>
    <w:p w14:paraId="46D80C52" w14:textId="695D8C83" w:rsidR="002B5AE1" w:rsidRDefault="002B5AE1" w:rsidP="00453B8A">
      <w:pPr>
        <w:ind w:firstLine="420"/>
      </w:pPr>
    </w:p>
    <w:p w14:paraId="44E47EEB" w14:textId="0CE5C47B" w:rsidR="002B5AE1" w:rsidRDefault="002B5AE1" w:rsidP="00453B8A">
      <w:pPr>
        <w:ind w:firstLine="420"/>
      </w:pPr>
    </w:p>
    <w:p w14:paraId="65AF649E" w14:textId="711EDA3C" w:rsidR="002B5AE1" w:rsidRDefault="002B5AE1" w:rsidP="00453B8A">
      <w:pPr>
        <w:ind w:firstLine="420"/>
      </w:pPr>
      <w:proofErr w:type="spellStart"/>
      <w:r w:rsidRPr="002B5AE1">
        <w:t>fb_ops</w:t>
      </w:r>
      <w:proofErr w:type="spellEnd"/>
    </w:p>
    <w:p w14:paraId="47A71267" w14:textId="6F79D4C1" w:rsidR="008D0C5D" w:rsidRDefault="008D0C5D" w:rsidP="00453B8A">
      <w:pPr>
        <w:ind w:firstLine="420"/>
      </w:pPr>
    </w:p>
    <w:p w14:paraId="0D0D457C" w14:textId="0D055480" w:rsidR="00C962E0" w:rsidRDefault="008D0C5D" w:rsidP="008D0C5D">
      <w:pPr>
        <w:ind w:firstLine="420"/>
      </w:pPr>
      <w:proofErr w:type="spellStart"/>
      <w:r w:rsidRPr="00E946AA">
        <w:t>mxsfb_probe</w:t>
      </w:r>
      <w:proofErr w:type="spellEnd"/>
      <w:r>
        <w:rPr>
          <w:rFonts w:hint="eastAsia"/>
        </w:rPr>
        <w:t>函数重点工作：</w:t>
      </w:r>
    </w:p>
    <w:p w14:paraId="19D1EC4C" w14:textId="431D78AA" w:rsidR="008D0C5D" w:rsidRDefault="008D0C5D" w:rsidP="008D0C5D">
      <w:pPr>
        <w:ind w:firstLine="420"/>
      </w:pPr>
      <w:r>
        <w:t>1</w:t>
      </w:r>
      <w:r>
        <w:rPr>
          <w:rFonts w:hint="eastAsia"/>
        </w:rPr>
        <w:t>、初始化</w:t>
      </w:r>
      <w:proofErr w:type="spellStart"/>
      <w:r>
        <w:rPr>
          <w:rFonts w:hint="eastAsia"/>
        </w:rPr>
        <w:t>fb</w:t>
      </w:r>
      <w:r>
        <w:t>_info</w:t>
      </w:r>
      <w:proofErr w:type="spellEnd"/>
      <w:r>
        <w:rPr>
          <w:rFonts w:hint="eastAsia"/>
        </w:rPr>
        <w:t>并且向内核注册</w:t>
      </w:r>
    </w:p>
    <w:p w14:paraId="5CAAF197" w14:textId="777AB060" w:rsidR="008D0C5D" w:rsidRDefault="008D0C5D" w:rsidP="008D0C5D">
      <w:pPr>
        <w:ind w:firstLine="420"/>
      </w:pPr>
      <w:r>
        <w:t>2</w:t>
      </w:r>
      <w:r>
        <w:rPr>
          <w:rFonts w:hint="eastAsia"/>
        </w:rPr>
        <w:t>、初始化L</w:t>
      </w:r>
      <w:r>
        <w:t>CDIF</w:t>
      </w:r>
      <w:r>
        <w:rPr>
          <w:rFonts w:hint="eastAsia"/>
        </w:rPr>
        <w:t>控制器。</w:t>
      </w:r>
    </w:p>
    <w:p w14:paraId="38CD3DCC" w14:textId="34C89CBE" w:rsidR="00310AF1" w:rsidRDefault="00310AF1" w:rsidP="008D0C5D">
      <w:pPr>
        <w:ind w:firstLine="420"/>
      </w:pPr>
    </w:p>
    <w:p w14:paraId="0F31F281" w14:textId="11BF9170" w:rsidR="00310AF1" w:rsidRDefault="00310AF1" w:rsidP="008D0C5D">
      <w:pPr>
        <w:ind w:firstLine="420"/>
      </w:pPr>
    </w:p>
    <w:p w14:paraId="7D3B2C75" w14:textId="6E855284" w:rsidR="00310AF1" w:rsidRDefault="00310AF1" w:rsidP="008D0C5D">
      <w:pPr>
        <w:ind w:firstLine="420"/>
      </w:pPr>
      <w:proofErr w:type="spellStart"/>
      <w:r w:rsidRPr="00310AF1">
        <w:t>mxsfb_init_fbinfo_dt</w:t>
      </w:r>
      <w:proofErr w:type="spellEnd"/>
      <w:r>
        <w:rPr>
          <w:rFonts w:hint="eastAsia"/>
        </w:rPr>
        <w:t>函数会从设备树中读取相关属性信息：</w:t>
      </w:r>
    </w:p>
    <w:p w14:paraId="0BBB90E3" w14:textId="77777777" w:rsidR="00310AF1" w:rsidRDefault="00310AF1" w:rsidP="008D0C5D">
      <w:pPr>
        <w:ind w:firstLine="420"/>
      </w:pPr>
    </w:p>
    <w:p w14:paraId="209074F3" w14:textId="70CD7F02" w:rsidR="00C962E0" w:rsidRDefault="00B24E81" w:rsidP="0014301B">
      <w:pPr>
        <w:pStyle w:val="1"/>
      </w:pPr>
      <w:r>
        <w:rPr>
          <w:rFonts w:hint="eastAsia"/>
        </w:rPr>
        <w:t>三</w:t>
      </w:r>
      <w:r w:rsidR="0014301B">
        <w:rPr>
          <w:rFonts w:hint="eastAsia"/>
        </w:rPr>
        <w:t>、</w:t>
      </w:r>
      <w:r>
        <w:rPr>
          <w:rFonts w:hint="eastAsia"/>
        </w:rPr>
        <w:t>驱动编写</w:t>
      </w:r>
    </w:p>
    <w:p w14:paraId="0F232BE6" w14:textId="55E371BA" w:rsidR="006E2260" w:rsidRDefault="00961674" w:rsidP="00B24E81">
      <w:r>
        <w:tab/>
        <w:t>1</w:t>
      </w:r>
      <w:r>
        <w:rPr>
          <w:rFonts w:hint="eastAsia"/>
        </w:rPr>
        <w:t>、屏幕引脚设置</w:t>
      </w:r>
    </w:p>
    <w:p w14:paraId="118EC19E" w14:textId="051497AF" w:rsidR="00961674" w:rsidRDefault="00961674" w:rsidP="00B24E81">
      <w:r>
        <w:tab/>
      </w:r>
      <w:r w:rsidR="00145EA3">
        <w:rPr>
          <w:rFonts w:hint="eastAsia"/>
        </w:rPr>
        <w:t>将屏幕引脚电气属性改为0x</w:t>
      </w:r>
      <w:r w:rsidR="00145EA3">
        <w:t>49</w:t>
      </w:r>
      <w:r w:rsidR="00456018">
        <w:rPr>
          <w:rFonts w:hint="eastAsia"/>
        </w:rPr>
        <w:t>，就是修改L</w:t>
      </w:r>
      <w:r w:rsidR="00456018">
        <w:t>CD</w:t>
      </w:r>
      <w:r w:rsidR="00456018">
        <w:rPr>
          <w:rFonts w:hint="eastAsia"/>
        </w:rPr>
        <w:t>引脚驱动能力，</w:t>
      </w:r>
    </w:p>
    <w:p w14:paraId="020BC20F" w14:textId="182076BE" w:rsidR="008A6CAD" w:rsidRDefault="008A6CAD" w:rsidP="00B24E81"/>
    <w:p w14:paraId="5612FC94" w14:textId="77216B28" w:rsidR="006E2260" w:rsidRDefault="008A6CAD" w:rsidP="00783030">
      <w:r>
        <w:tab/>
        <w:t>2</w:t>
      </w:r>
      <w:r>
        <w:rPr>
          <w:rFonts w:hint="eastAsia"/>
        </w:rPr>
        <w:t>、背光。</w:t>
      </w:r>
    </w:p>
    <w:p w14:paraId="5818E141" w14:textId="0825B24A" w:rsidR="00371DC3" w:rsidRDefault="00371DC3" w:rsidP="00783030">
      <w:pPr>
        <w:rPr>
          <w:rFonts w:hint="eastAsia"/>
        </w:rPr>
      </w:pPr>
      <w:r>
        <w:tab/>
      </w:r>
      <w:r>
        <w:rPr>
          <w:rFonts w:hint="eastAsia"/>
        </w:rPr>
        <w:t>一般屏幕背光用P</w:t>
      </w:r>
      <w:r>
        <w:t>WM</w:t>
      </w:r>
      <w:r>
        <w:rPr>
          <w:rFonts w:hint="eastAsia"/>
        </w:rPr>
        <w:t>控制亮度，一般测试屏幕的时候直接将背光引脚拉高或拉低，</w:t>
      </w:r>
    </w:p>
    <w:p w14:paraId="46517930" w14:textId="77777777" w:rsidR="006E2260" w:rsidRPr="00586841" w:rsidRDefault="006E2260" w:rsidP="00783030"/>
    <w:p w14:paraId="0C8303E0" w14:textId="1623EAD4" w:rsidR="005F7658" w:rsidRDefault="00B24E81" w:rsidP="0041493C">
      <w:pPr>
        <w:pStyle w:val="1"/>
      </w:pPr>
      <w:r>
        <w:rPr>
          <w:rFonts w:hint="eastAsia"/>
        </w:rPr>
        <w:t>四</w:t>
      </w:r>
      <w:r w:rsidR="0041493C">
        <w:rPr>
          <w:rFonts w:hint="eastAsia"/>
        </w:rPr>
        <w:t>、</w:t>
      </w:r>
      <w:r>
        <w:rPr>
          <w:rFonts w:hint="eastAsia"/>
        </w:rPr>
        <w:t>运行测试</w:t>
      </w:r>
    </w:p>
    <w:p w14:paraId="6F995945" w14:textId="0C35440B" w:rsidR="00CE6B15" w:rsidRPr="00D76B45" w:rsidRDefault="00CE6B15" w:rsidP="00D76B45"/>
    <w:sectPr w:rsidR="00CE6B15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B9674" w14:textId="77777777" w:rsidR="00A64A64" w:rsidRDefault="00A64A64" w:rsidP="00C75C08">
      <w:r>
        <w:separator/>
      </w:r>
    </w:p>
  </w:endnote>
  <w:endnote w:type="continuationSeparator" w:id="0">
    <w:p w14:paraId="7578238B" w14:textId="77777777" w:rsidR="00A64A64" w:rsidRDefault="00A64A6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C5E50" w14:textId="77777777" w:rsidR="00A64A64" w:rsidRDefault="00A64A64" w:rsidP="00C75C08">
      <w:r>
        <w:separator/>
      </w:r>
    </w:p>
  </w:footnote>
  <w:footnote w:type="continuationSeparator" w:id="0">
    <w:p w14:paraId="774E6E99" w14:textId="77777777" w:rsidR="00A64A64" w:rsidRDefault="00A64A64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3C2"/>
    <w:rsid w:val="00041ECC"/>
    <w:rsid w:val="00046DB2"/>
    <w:rsid w:val="00050C2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01B"/>
    <w:rsid w:val="00143289"/>
    <w:rsid w:val="00145EA3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8CF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0AF1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0968"/>
    <w:rsid w:val="0036265F"/>
    <w:rsid w:val="003632E5"/>
    <w:rsid w:val="00364FE1"/>
    <w:rsid w:val="00366FDB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117CC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24FE"/>
    <w:rsid w:val="005E332B"/>
    <w:rsid w:val="005E3500"/>
    <w:rsid w:val="005E5B0A"/>
    <w:rsid w:val="005E5B19"/>
    <w:rsid w:val="005E71D2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1A66"/>
    <w:rsid w:val="006C3110"/>
    <w:rsid w:val="006C51AF"/>
    <w:rsid w:val="006C6ADA"/>
    <w:rsid w:val="006C6EF7"/>
    <w:rsid w:val="006D1D29"/>
    <w:rsid w:val="006D47EE"/>
    <w:rsid w:val="006D4C58"/>
    <w:rsid w:val="006D6409"/>
    <w:rsid w:val="006E030C"/>
    <w:rsid w:val="006E177F"/>
    <w:rsid w:val="006E1870"/>
    <w:rsid w:val="006E2260"/>
    <w:rsid w:val="006E2444"/>
    <w:rsid w:val="006E2F7B"/>
    <w:rsid w:val="006E4428"/>
    <w:rsid w:val="006E4655"/>
    <w:rsid w:val="006E479D"/>
    <w:rsid w:val="006E4F55"/>
    <w:rsid w:val="006F00A7"/>
    <w:rsid w:val="006F229E"/>
    <w:rsid w:val="006F4E41"/>
    <w:rsid w:val="006F584C"/>
    <w:rsid w:val="00707504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85F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2A1"/>
    <w:rsid w:val="009438EE"/>
    <w:rsid w:val="009500E2"/>
    <w:rsid w:val="009534E1"/>
    <w:rsid w:val="009544DF"/>
    <w:rsid w:val="009560F5"/>
    <w:rsid w:val="00956118"/>
    <w:rsid w:val="00956541"/>
    <w:rsid w:val="009570B2"/>
    <w:rsid w:val="00961674"/>
    <w:rsid w:val="00962762"/>
    <w:rsid w:val="0096667A"/>
    <w:rsid w:val="009671B1"/>
    <w:rsid w:val="0096774F"/>
    <w:rsid w:val="009718AE"/>
    <w:rsid w:val="009743A2"/>
    <w:rsid w:val="009762E7"/>
    <w:rsid w:val="00980EC2"/>
    <w:rsid w:val="0098463F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7334"/>
    <w:rsid w:val="00A67654"/>
    <w:rsid w:val="00A72539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2E28"/>
    <w:rsid w:val="00AD31EB"/>
    <w:rsid w:val="00AD6CED"/>
    <w:rsid w:val="00AE6EC7"/>
    <w:rsid w:val="00AF74CE"/>
    <w:rsid w:val="00B00759"/>
    <w:rsid w:val="00B02FF0"/>
    <w:rsid w:val="00B0625C"/>
    <w:rsid w:val="00B13762"/>
    <w:rsid w:val="00B13823"/>
    <w:rsid w:val="00B2044C"/>
    <w:rsid w:val="00B2480A"/>
    <w:rsid w:val="00B24E81"/>
    <w:rsid w:val="00B25CEF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2094"/>
    <w:rsid w:val="00D02607"/>
    <w:rsid w:val="00D030C1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4D10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1F84"/>
    <w:rsid w:val="00E354EF"/>
    <w:rsid w:val="00E3550B"/>
    <w:rsid w:val="00E35ACB"/>
    <w:rsid w:val="00E3656E"/>
    <w:rsid w:val="00E3706F"/>
    <w:rsid w:val="00E44489"/>
    <w:rsid w:val="00E4486C"/>
    <w:rsid w:val="00E45A3D"/>
    <w:rsid w:val="00E4676F"/>
    <w:rsid w:val="00E46CA2"/>
    <w:rsid w:val="00E47265"/>
    <w:rsid w:val="00E50422"/>
    <w:rsid w:val="00E5155B"/>
    <w:rsid w:val="00E55799"/>
    <w:rsid w:val="00E5691D"/>
    <w:rsid w:val="00E56BBD"/>
    <w:rsid w:val="00E62A8C"/>
    <w:rsid w:val="00E62B67"/>
    <w:rsid w:val="00E62C21"/>
    <w:rsid w:val="00E6560F"/>
    <w:rsid w:val="00E65CC1"/>
    <w:rsid w:val="00E76358"/>
    <w:rsid w:val="00E81B1A"/>
    <w:rsid w:val="00E81C37"/>
    <w:rsid w:val="00E81E6D"/>
    <w:rsid w:val="00E847DB"/>
    <w:rsid w:val="00E84DED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100A4"/>
    <w:rsid w:val="00F103E7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4A5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942</cp:revision>
  <dcterms:created xsi:type="dcterms:W3CDTF">2019-06-22T10:22:00Z</dcterms:created>
  <dcterms:modified xsi:type="dcterms:W3CDTF">2020-09-01T09:57:00Z</dcterms:modified>
</cp:coreProperties>
</file>